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08" w:type="pct"/>
        <w:tblLook w:val="04A0" w:firstRow="1" w:lastRow="0" w:firstColumn="1" w:lastColumn="0" w:noHBand="0" w:noVBand="1"/>
      </w:tblPr>
      <w:tblGrid>
        <w:gridCol w:w="3601"/>
        <w:gridCol w:w="1883"/>
        <w:gridCol w:w="3325"/>
      </w:tblGrid>
      <w:tr w:rsidR="005D4B39" w:rsidRPr="001D4B41" w:rsidTr="00BA452A">
        <w:tc>
          <w:tcPr>
            <w:tcW w:w="2044" w:type="pct"/>
          </w:tcPr>
          <w:p w:rsidR="005D4B39" w:rsidRPr="001D4B41" w:rsidRDefault="005D4B39" w:rsidP="005D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5D4B39" w:rsidRPr="001D4B41" w:rsidRDefault="005D4B39" w:rsidP="005D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B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proofErr w:type="gramStart"/>
            <w:r w:rsidRPr="001D4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</w:t>
            </w:r>
            <w:proofErr w:type="spellEnd"/>
            <w:r w:rsidRPr="001D4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учреждения</w:t>
            </w:r>
            <w:proofErr w:type="gramEnd"/>
          </w:p>
          <w:p w:rsidR="005D4B39" w:rsidRPr="001D4B41" w:rsidRDefault="005D4B39" w:rsidP="005D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№126»</w:t>
            </w:r>
          </w:p>
          <w:p w:rsidR="005D4B39" w:rsidRPr="001D4B41" w:rsidRDefault="005D4B39" w:rsidP="005D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26.08.2021 №1</w:t>
            </w:r>
          </w:p>
        </w:tc>
        <w:tc>
          <w:tcPr>
            <w:tcW w:w="1069" w:type="pct"/>
          </w:tcPr>
          <w:p w:rsidR="005D4B39" w:rsidRPr="001D4B41" w:rsidRDefault="005D4B39" w:rsidP="005D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pct"/>
          </w:tcPr>
          <w:p w:rsidR="005D4B39" w:rsidRPr="001D4B41" w:rsidRDefault="005D4B39" w:rsidP="005D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5D4B39" w:rsidRPr="001D4B41" w:rsidRDefault="005D4B39" w:rsidP="005D4B39">
            <w:pPr>
              <w:tabs>
                <w:tab w:val="left" w:pos="3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  <w:r w:rsidRPr="001D4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5D4B39" w:rsidRPr="001D4B41" w:rsidRDefault="005D4B39" w:rsidP="005D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 </w:t>
            </w:r>
            <w:proofErr w:type="spellStart"/>
            <w:r w:rsidRPr="001D4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А.В.Загайнов</w:t>
            </w:r>
            <w:proofErr w:type="spellEnd"/>
          </w:p>
          <w:p w:rsidR="005D4B39" w:rsidRPr="001D4B41" w:rsidRDefault="005D4B39" w:rsidP="005D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1D4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подпись)   </w:t>
            </w:r>
            <w:proofErr w:type="gramEnd"/>
            <w:r w:rsidRPr="001D4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(Ф.И.О.) </w:t>
            </w:r>
          </w:p>
          <w:p w:rsidR="005D4B39" w:rsidRPr="001D4B41" w:rsidRDefault="005D4B39" w:rsidP="005D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01.09.2021</w:t>
            </w:r>
          </w:p>
          <w:p w:rsidR="005D4B39" w:rsidRPr="001D4B41" w:rsidRDefault="005D4B39" w:rsidP="005D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№01-08/222</w:t>
            </w:r>
          </w:p>
          <w:p w:rsidR="005D4B39" w:rsidRPr="001D4B41" w:rsidRDefault="005D4B39" w:rsidP="005D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4B39" w:rsidRPr="001D4B41" w:rsidRDefault="005D4B39" w:rsidP="005D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5A57" w:rsidRPr="001D4B41" w:rsidRDefault="00B55A57" w:rsidP="00B55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B4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55A57" w:rsidRPr="001D4B41" w:rsidRDefault="00B55A57" w:rsidP="00B55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B41">
        <w:rPr>
          <w:rFonts w:ascii="Times New Roman" w:hAnsi="Times New Roman" w:cs="Times New Roman"/>
          <w:b/>
          <w:sz w:val="28"/>
          <w:szCs w:val="28"/>
        </w:rPr>
        <w:t xml:space="preserve">о порядке комплектования, наполняемости групп и режиме занятий </w:t>
      </w:r>
      <w:r w:rsidRPr="001D4B41">
        <w:rPr>
          <w:rFonts w:ascii="Times New Roman" w:hAnsi="Times New Roman" w:cs="Times New Roman"/>
          <w:b/>
          <w:sz w:val="28"/>
          <w:szCs w:val="28"/>
        </w:rPr>
        <w:t>по дополнительным общеобразовательным (общеразвивающим) программам</w:t>
      </w:r>
      <w:r w:rsidRPr="001D4B4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1D4B41">
        <w:rPr>
          <w:rFonts w:ascii="Times New Roman" w:hAnsi="Times New Roman" w:cs="Times New Roman"/>
          <w:b/>
          <w:sz w:val="28"/>
          <w:szCs w:val="28"/>
        </w:rPr>
        <w:t>МБОУ «СОШ №126»</w:t>
      </w:r>
    </w:p>
    <w:p w:rsidR="00B55A57" w:rsidRPr="001D4B41" w:rsidRDefault="00B55A57" w:rsidP="00B5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41">
        <w:rPr>
          <w:rFonts w:ascii="Times New Roman" w:hAnsi="Times New Roman" w:cs="Times New Roman"/>
          <w:sz w:val="28"/>
          <w:szCs w:val="28"/>
        </w:rPr>
        <w:t xml:space="preserve"> 1. Общие положения </w:t>
      </w:r>
    </w:p>
    <w:p w:rsidR="00B55A57" w:rsidRPr="001D4B41" w:rsidRDefault="00B55A57" w:rsidP="00B5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41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комплектования, наполняемости групп и режиме занятий по дополнительным общеобразовательным (общеразвивающим) программам в МБОУ «СОШ №126» (далее – Школа). </w:t>
      </w:r>
    </w:p>
    <w:p w:rsidR="001D4B41" w:rsidRPr="001D4B41" w:rsidRDefault="00B55A57" w:rsidP="001D4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41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</w:t>
      </w:r>
      <w:r w:rsidRPr="001D4B41">
        <w:rPr>
          <w:rFonts w:ascii="Times New Roman" w:hAnsi="Times New Roman" w:cs="Times New Roman"/>
          <w:sz w:val="28"/>
          <w:szCs w:val="28"/>
        </w:rPr>
        <w:t>в соответствии</w:t>
      </w:r>
      <w:r w:rsidRPr="001D4B41">
        <w:rPr>
          <w:rFonts w:ascii="Times New Roman" w:hAnsi="Times New Roman" w:cs="Times New Roman"/>
          <w:sz w:val="28"/>
          <w:szCs w:val="28"/>
        </w:rPr>
        <w:t xml:space="preserve"> Федеральным законом РФ 273-ФЗ «Об образовании в Российской Федерации» от 29.12.2012; - приказом </w:t>
      </w:r>
      <w:proofErr w:type="spellStart"/>
      <w:r w:rsidRPr="001D4B4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D4B41">
        <w:rPr>
          <w:rFonts w:ascii="Times New Roman" w:hAnsi="Times New Roman" w:cs="Times New Roman"/>
          <w:sz w:val="28"/>
          <w:szCs w:val="28"/>
        </w:rPr>
        <w:t xml:space="preserve"> РФ от 09.11.2018г. № 196 «Об утверждении порядка организации и осуществления образовательной деятельности по</w:t>
      </w:r>
      <w:r w:rsidRPr="001D4B41">
        <w:rPr>
          <w:rFonts w:ascii="Times New Roman" w:hAnsi="Times New Roman" w:cs="Times New Roman"/>
          <w:sz w:val="28"/>
          <w:szCs w:val="28"/>
        </w:rPr>
        <w:t xml:space="preserve"> </w:t>
      </w:r>
      <w:r w:rsidRPr="001D4B41">
        <w:rPr>
          <w:rFonts w:ascii="Times New Roman" w:hAnsi="Times New Roman" w:cs="Times New Roman"/>
          <w:sz w:val="28"/>
          <w:szCs w:val="28"/>
        </w:rPr>
        <w:t xml:space="preserve">дополнительным общеобразовательным программам»; </w:t>
      </w:r>
      <w:r w:rsidRPr="001D4B4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СанПиН</w:t>
      </w:r>
      <w:r w:rsidRPr="001D4B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D4B4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</w:t>
      </w:r>
      <w:r w:rsidRPr="001D4B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1D4B4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4</w:t>
      </w:r>
      <w:r w:rsidRPr="001D4B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1D4B4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</w:t>
      </w:r>
      <w:r w:rsidRPr="001D4B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1D4B4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2821</w:t>
      </w:r>
      <w:r w:rsidRPr="001D4B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 </w:t>
      </w:r>
      <w:r w:rsidRPr="001D4B4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10</w:t>
      </w:r>
      <w:r w:rsidRPr="001D4B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«</w:t>
      </w:r>
      <w:r w:rsidRPr="001D4B4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Санитарно</w:t>
      </w:r>
      <w:r w:rsidRPr="001D4B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1D4B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эпидемиологические </w:t>
      </w:r>
      <w:r w:rsidRPr="001D4B4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требования</w:t>
      </w:r>
      <w:r w:rsidRPr="001D4B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D4B4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</w:t>
      </w:r>
      <w:r w:rsidRPr="001D4B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D4B4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условиям</w:t>
      </w:r>
      <w:r w:rsidRPr="001D4B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D4B4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Pr="001D4B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D4B4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организации</w:t>
      </w:r>
      <w:r w:rsidRPr="001D4B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D4B4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обучения</w:t>
      </w:r>
      <w:r w:rsidRPr="001D4B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D4B4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1D4B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D4B4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общеобразовательных</w:t>
      </w:r>
      <w:r w:rsidRPr="001D4B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D4B4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учреждениях</w:t>
      </w:r>
      <w:r w:rsidRPr="001D4B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1D4B41" w:rsidRPr="001D4B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1D4B41" w:rsidRPr="001D4B41">
        <w:rPr>
          <w:rFonts w:ascii="Times New Roman" w:hAnsi="Times New Roman" w:cs="Times New Roman"/>
          <w:sz w:val="28"/>
          <w:szCs w:val="28"/>
        </w:rPr>
        <w:t xml:space="preserve"> </w:t>
      </w:r>
      <w:r w:rsidR="001D4B41" w:rsidRPr="001D4B4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15.09.2020 №1441                             «Об утверждении правил оказания платных образовательных услуг»,</w:t>
      </w:r>
    </w:p>
    <w:p w:rsidR="005D4B39" w:rsidRPr="001D4B41" w:rsidRDefault="00B55A57" w:rsidP="00B5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41">
        <w:rPr>
          <w:rFonts w:ascii="Times New Roman" w:hAnsi="Times New Roman" w:cs="Times New Roman"/>
          <w:sz w:val="28"/>
          <w:szCs w:val="28"/>
        </w:rPr>
        <w:t xml:space="preserve"> Уставом МБОУ «СОШ №126»</w:t>
      </w:r>
      <w:r w:rsidRPr="001D4B41">
        <w:rPr>
          <w:rFonts w:ascii="Times New Roman" w:hAnsi="Times New Roman" w:cs="Times New Roman"/>
          <w:sz w:val="28"/>
          <w:szCs w:val="28"/>
        </w:rPr>
        <w:t>, иными локальными нормативными актами Школы, регламентирующими порядок предоставления дополнительных образовательных услуг.</w:t>
      </w:r>
    </w:p>
    <w:p w:rsidR="005D4B39" w:rsidRPr="001D4B41" w:rsidRDefault="00B55A57" w:rsidP="00B5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41">
        <w:rPr>
          <w:rFonts w:ascii="Times New Roman" w:hAnsi="Times New Roman" w:cs="Times New Roman"/>
          <w:sz w:val="28"/>
          <w:szCs w:val="28"/>
        </w:rPr>
        <w:t xml:space="preserve"> 2. Порядок и сроки комплектования групп объединений </w:t>
      </w:r>
    </w:p>
    <w:p w:rsidR="005D4B39" w:rsidRPr="001D4B41" w:rsidRDefault="00B55A57" w:rsidP="00B5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41">
        <w:rPr>
          <w:rFonts w:ascii="Times New Roman" w:hAnsi="Times New Roman" w:cs="Times New Roman"/>
          <w:sz w:val="28"/>
          <w:szCs w:val="28"/>
        </w:rPr>
        <w:t>2.1. Приём обучающихся</w:t>
      </w:r>
      <w:r w:rsidR="005D4B39" w:rsidRPr="001D4B41">
        <w:rPr>
          <w:rFonts w:ascii="Times New Roman" w:hAnsi="Times New Roman" w:cs="Times New Roman"/>
          <w:sz w:val="28"/>
          <w:szCs w:val="28"/>
        </w:rPr>
        <w:t xml:space="preserve"> на курс платной образовательной </w:t>
      </w:r>
      <w:proofErr w:type="gramStart"/>
      <w:r w:rsidR="005D4B39" w:rsidRPr="001D4B41">
        <w:rPr>
          <w:rFonts w:ascii="Times New Roman" w:hAnsi="Times New Roman" w:cs="Times New Roman"/>
          <w:sz w:val="28"/>
          <w:szCs w:val="28"/>
        </w:rPr>
        <w:t>услуги  по</w:t>
      </w:r>
      <w:proofErr w:type="gramEnd"/>
      <w:r w:rsidR="005D4B39" w:rsidRPr="001D4B41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(общеразвивающей программе) осуществляется на основании заявления родителей(законных представителей) при заключении договора на оказание услуги</w:t>
      </w:r>
      <w:r w:rsidRPr="001D4B41">
        <w:rPr>
          <w:rFonts w:ascii="Times New Roman" w:hAnsi="Times New Roman" w:cs="Times New Roman"/>
          <w:sz w:val="28"/>
          <w:szCs w:val="28"/>
        </w:rPr>
        <w:t xml:space="preserve"> </w:t>
      </w:r>
      <w:r w:rsidR="005D4B39" w:rsidRPr="001D4B41">
        <w:rPr>
          <w:rFonts w:ascii="Times New Roman" w:hAnsi="Times New Roman" w:cs="Times New Roman"/>
          <w:sz w:val="28"/>
          <w:szCs w:val="28"/>
        </w:rPr>
        <w:t xml:space="preserve">и </w:t>
      </w:r>
      <w:r w:rsidRPr="001D4B41">
        <w:rPr>
          <w:rFonts w:ascii="Times New Roman" w:hAnsi="Times New Roman" w:cs="Times New Roman"/>
          <w:sz w:val="28"/>
          <w:szCs w:val="28"/>
        </w:rPr>
        <w:t xml:space="preserve">является компетенцией </w:t>
      </w:r>
      <w:r w:rsidR="005D4B39" w:rsidRPr="001D4B41">
        <w:rPr>
          <w:rFonts w:ascii="Times New Roman" w:hAnsi="Times New Roman" w:cs="Times New Roman"/>
          <w:sz w:val="28"/>
          <w:szCs w:val="28"/>
        </w:rPr>
        <w:t>МБОУ «СОШ №126»</w:t>
      </w:r>
    </w:p>
    <w:p w:rsidR="001D4B41" w:rsidRPr="001D4B41" w:rsidRDefault="00B55A57" w:rsidP="001D4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41">
        <w:rPr>
          <w:rFonts w:ascii="Times New Roman" w:hAnsi="Times New Roman" w:cs="Times New Roman"/>
          <w:sz w:val="28"/>
          <w:szCs w:val="28"/>
        </w:rPr>
        <w:t xml:space="preserve"> 2.2. Объединение может состоять из нескольких учебных групп. Количество учебных групп, число обучающихся в объединении, занятий в неделю, а также продолжительность учебных занятий зависят от направленности дополнительных общеобразовательных программ</w:t>
      </w:r>
    </w:p>
    <w:p w:rsidR="001D4B41" w:rsidRPr="001D4B41" w:rsidRDefault="001D4B41" w:rsidP="001D4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41">
        <w:rPr>
          <w:rFonts w:ascii="Times New Roman" w:hAnsi="Times New Roman" w:cs="Times New Roman"/>
          <w:sz w:val="28"/>
          <w:szCs w:val="28"/>
        </w:rPr>
        <w:t>3.</w:t>
      </w:r>
      <w:r w:rsidRPr="001D4B41">
        <w:rPr>
          <w:rFonts w:ascii="Times New Roman" w:hAnsi="Times New Roman" w:cs="Times New Roman"/>
          <w:sz w:val="28"/>
          <w:szCs w:val="28"/>
        </w:rPr>
        <w:t>Количество учащихся, возрастные категории и продолжительность учебных</w:t>
      </w:r>
      <w:r w:rsidRPr="001D4B41">
        <w:rPr>
          <w:rFonts w:ascii="Times New Roman" w:hAnsi="Times New Roman" w:cs="Times New Roman"/>
          <w:sz w:val="28"/>
          <w:szCs w:val="28"/>
        </w:rPr>
        <w:t xml:space="preserve"> занятий определяется ежегодно (приложение №1) </w:t>
      </w:r>
      <w:bookmarkStart w:id="0" w:name="_GoBack"/>
      <w:bookmarkEnd w:id="0"/>
    </w:p>
    <w:p w:rsidR="001D4B41" w:rsidRPr="001D4B41" w:rsidRDefault="001D4B41">
      <w:pPr>
        <w:rPr>
          <w:rFonts w:ascii="Times New Roman" w:hAnsi="Times New Roman" w:cs="Times New Roman"/>
          <w:sz w:val="28"/>
          <w:szCs w:val="28"/>
        </w:rPr>
      </w:pPr>
      <w:r w:rsidRPr="001D4B41">
        <w:rPr>
          <w:rFonts w:ascii="Times New Roman" w:hAnsi="Times New Roman" w:cs="Times New Roman"/>
          <w:sz w:val="28"/>
          <w:szCs w:val="28"/>
        </w:rPr>
        <w:br w:type="page"/>
      </w:r>
    </w:p>
    <w:p w:rsidR="001D4B41" w:rsidRPr="001D4B41" w:rsidRDefault="001D4B41" w:rsidP="001D4B41">
      <w:pPr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1D4B41">
        <w:rPr>
          <w:rFonts w:ascii="Times New Roman" w:hAnsi="Times New Roman" w:cs="Times New Roman"/>
          <w:sz w:val="28"/>
          <w:szCs w:val="28"/>
        </w:rPr>
        <w:lastRenderedPageBreak/>
        <w:t>Приложение№1</w:t>
      </w:r>
    </w:p>
    <w:p w:rsidR="001D4B41" w:rsidRPr="001D4B41" w:rsidRDefault="001D4B41" w:rsidP="001D4B41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1D4B41">
        <w:rPr>
          <w:rFonts w:ascii="Times New Roman" w:hAnsi="Times New Roman" w:cs="Times New Roman"/>
          <w:sz w:val="28"/>
          <w:szCs w:val="28"/>
        </w:rPr>
        <w:t>Количество учащихся, возрастные категории и продолжительность учебных занятий 20021-2022</w:t>
      </w:r>
    </w:p>
    <w:tbl>
      <w:tblPr>
        <w:tblW w:w="102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2380"/>
        <w:gridCol w:w="2010"/>
        <w:gridCol w:w="1247"/>
        <w:gridCol w:w="1247"/>
        <w:gridCol w:w="1247"/>
        <w:gridCol w:w="1050"/>
      </w:tblGrid>
      <w:tr w:rsidR="001D4B41" w:rsidRPr="001D4B41" w:rsidTr="001D4B41">
        <w:tc>
          <w:tcPr>
            <w:tcW w:w="1055" w:type="dxa"/>
            <w:vAlign w:val="center"/>
          </w:tcPr>
          <w:p w:rsidR="001D4B41" w:rsidRPr="001D4B41" w:rsidRDefault="001D4B41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4B41" w:rsidRPr="001D4B41" w:rsidRDefault="001D4B41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80" w:type="dxa"/>
            <w:vAlign w:val="center"/>
          </w:tcPr>
          <w:p w:rsidR="001D4B41" w:rsidRPr="001D4B41" w:rsidRDefault="001D4B41" w:rsidP="00BA4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образовательной услуги</w:t>
            </w:r>
          </w:p>
        </w:tc>
        <w:tc>
          <w:tcPr>
            <w:tcW w:w="2010" w:type="dxa"/>
            <w:vAlign w:val="center"/>
          </w:tcPr>
          <w:p w:rsidR="001D4B41" w:rsidRPr="001D4B41" w:rsidRDefault="001D4B41" w:rsidP="00BA4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дополнительной  общеобразовательной</w:t>
            </w:r>
            <w:proofErr w:type="gramEnd"/>
          </w:p>
          <w:p w:rsidR="001D4B41" w:rsidRPr="001D4B41" w:rsidRDefault="001D4B41" w:rsidP="00BA4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1D4B41" w:rsidRPr="001D4B41" w:rsidRDefault="001D4B41" w:rsidP="00BA4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 xml:space="preserve">(части </w:t>
            </w:r>
            <w:proofErr w:type="gramStart"/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программы)  платной</w:t>
            </w:r>
            <w:proofErr w:type="gramEnd"/>
            <w:r w:rsidRPr="001D4B4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услуги</w:t>
            </w:r>
          </w:p>
          <w:p w:rsidR="001D4B41" w:rsidRPr="001D4B41" w:rsidRDefault="001D4B41" w:rsidP="00BA4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(далее – ДОП)</w:t>
            </w:r>
          </w:p>
        </w:tc>
        <w:tc>
          <w:tcPr>
            <w:tcW w:w="1247" w:type="dxa"/>
            <w:vAlign w:val="center"/>
          </w:tcPr>
          <w:p w:rsidR="001D4B41" w:rsidRPr="001D4B41" w:rsidRDefault="001D4B41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247" w:type="dxa"/>
          </w:tcPr>
          <w:p w:rsidR="001D4B41" w:rsidRPr="001D4B41" w:rsidRDefault="001D4B41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Количество и продолжительность занятий в день</w:t>
            </w:r>
          </w:p>
        </w:tc>
        <w:tc>
          <w:tcPr>
            <w:tcW w:w="1247" w:type="dxa"/>
          </w:tcPr>
          <w:p w:rsidR="001D4B41" w:rsidRPr="001D4B41" w:rsidRDefault="001D4B41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1050" w:type="dxa"/>
          </w:tcPr>
          <w:p w:rsidR="001D4B41" w:rsidRPr="001D4B41" w:rsidRDefault="001D4B41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1D4B41" w:rsidRPr="001D4B41" w:rsidTr="001D4B41">
        <w:tc>
          <w:tcPr>
            <w:tcW w:w="1055" w:type="dxa"/>
            <w:vAlign w:val="center"/>
          </w:tcPr>
          <w:p w:rsidR="001D4B41" w:rsidRPr="001D4B41" w:rsidRDefault="001D4B41" w:rsidP="00BA452A">
            <w:pPr>
              <w:numPr>
                <w:ilvl w:val="0"/>
                <w:numId w:val="1"/>
              </w:numPr>
              <w:spacing w:after="0" w:line="240" w:lineRule="auto"/>
              <w:ind w:left="9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1D4B41" w:rsidRPr="001D4B41" w:rsidRDefault="001D4B41" w:rsidP="00BA4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Практикум по математике</w:t>
            </w:r>
          </w:p>
        </w:tc>
        <w:tc>
          <w:tcPr>
            <w:tcW w:w="2010" w:type="dxa"/>
          </w:tcPr>
          <w:p w:rsidR="001D4B41" w:rsidRPr="001D4B41" w:rsidRDefault="001D4B41" w:rsidP="00BA4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Практикум по математике</w:t>
            </w:r>
          </w:p>
        </w:tc>
        <w:tc>
          <w:tcPr>
            <w:tcW w:w="1247" w:type="dxa"/>
            <w:vAlign w:val="center"/>
          </w:tcPr>
          <w:p w:rsidR="001D4B41" w:rsidRPr="001D4B41" w:rsidRDefault="001D4B41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До 25 человек</w:t>
            </w:r>
          </w:p>
        </w:tc>
        <w:tc>
          <w:tcPr>
            <w:tcW w:w="1247" w:type="dxa"/>
          </w:tcPr>
          <w:p w:rsidR="001D4B41" w:rsidRPr="001D4B41" w:rsidRDefault="001D4B41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1-2 по 45 минут</w:t>
            </w:r>
          </w:p>
        </w:tc>
        <w:tc>
          <w:tcPr>
            <w:tcW w:w="1247" w:type="dxa"/>
          </w:tcPr>
          <w:p w:rsidR="001D4B41" w:rsidRPr="001D4B41" w:rsidRDefault="001D4B41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15-18 лет</w:t>
            </w:r>
          </w:p>
        </w:tc>
        <w:tc>
          <w:tcPr>
            <w:tcW w:w="1050" w:type="dxa"/>
          </w:tcPr>
          <w:p w:rsidR="001D4B41" w:rsidRPr="001D4B41" w:rsidRDefault="001D4B41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8,5 месяцев</w:t>
            </w:r>
          </w:p>
        </w:tc>
      </w:tr>
      <w:tr w:rsidR="001D4B41" w:rsidRPr="001D4B41" w:rsidTr="001D4B41">
        <w:tc>
          <w:tcPr>
            <w:tcW w:w="1055" w:type="dxa"/>
            <w:vAlign w:val="center"/>
          </w:tcPr>
          <w:p w:rsidR="001D4B41" w:rsidRPr="001D4B41" w:rsidRDefault="001D4B41" w:rsidP="001D4B41">
            <w:pPr>
              <w:numPr>
                <w:ilvl w:val="0"/>
                <w:numId w:val="1"/>
              </w:numPr>
              <w:spacing w:after="0" w:line="240" w:lineRule="auto"/>
              <w:ind w:left="9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1D4B41" w:rsidRPr="001D4B41" w:rsidRDefault="001D4B41" w:rsidP="001D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Практикум по математике</w:t>
            </w:r>
          </w:p>
        </w:tc>
        <w:tc>
          <w:tcPr>
            <w:tcW w:w="2010" w:type="dxa"/>
          </w:tcPr>
          <w:p w:rsidR="001D4B41" w:rsidRPr="001D4B41" w:rsidRDefault="001D4B41" w:rsidP="001D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Практикум по математике</w:t>
            </w:r>
          </w:p>
        </w:tc>
        <w:tc>
          <w:tcPr>
            <w:tcW w:w="1247" w:type="dxa"/>
            <w:vAlign w:val="center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До 25 человек</w:t>
            </w:r>
          </w:p>
        </w:tc>
        <w:tc>
          <w:tcPr>
            <w:tcW w:w="1247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1-2 по 45 минут</w:t>
            </w:r>
          </w:p>
        </w:tc>
        <w:tc>
          <w:tcPr>
            <w:tcW w:w="1247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050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8,5 месяцев</w:t>
            </w:r>
          </w:p>
        </w:tc>
      </w:tr>
      <w:tr w:rsidR="001D4B41" w:rsidRPr="001D4B41" w:rsidTr="001D4B41">
        <w:tc>
          <w:tcPr>
            <w:tcW w:w="1055" w:type="dxa"/>
            <w:vAlign w:val="center"/>
          </w:tcPr>
          <w:p w:rsidR="001D4B41" w:rsidRPr="001D4B41" w:rsidRDefault="001D4B41" w:rsidP="001D4B41">
            <w:pPr>
              <w:numPr>
                <w:ilvl w:val="0"/>
                <w:numId w:val="1"/>
              </w:numPr>
              <w:spacing w:after="0" w:line="240" w:lineRule="auto"/>
              <w:ind w:left="9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1D4B41" w:rsidRPr="001D4B41" w:rsidRDefault="001D4B41" w:rsidP="001D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Геометрическое моделирование окружающего мира</w:t>
            </w:r>
          </w:p>
        </w:tc>
        <w:tc>
          <w:tcPr>
            <w:tcW w:w="2010" w:type="dxa"/>
          </w:tcPr>
          <w:p w:rsidR="001D4B41" w:rsidRPr="001D4B41" w:rsidRDefault="001D4B41" w:rsidP="001D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Геометрическое моделирование окружающего мира</w:t>
            </w:r>
          </w:p>
        </w:tc>
        <w:tc>
          <w:tcPr>
            <w:tcW w:w="1247" w:type="dxa"/>
            <w:vAlign w:val="center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До 25 человек</w:t>
            </w:r>
          </w:p>
        </w:tc>
        <w:tc>
          <w:tcPr>
            <w:tcW w:w="1247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1-2 по 45 минут</w:t>
            </w:r>
          </w:p>
        </w:tc>
        <w:tc>
          <w:tcPr>
            <w:tcW w:w="1247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15-18 лет</w:t>
            </w:r>
          </w:p>
        </w:tc>
        <w:tc>
          <w:tcPr>
            <w:tcW w:w="1050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8,5 месяцев</w:t>
            </w:r>
          </w:p>
        </w:tc>
      </w:tr>
      <w:tr w:rsidR="001D4B41" w:rsidRPr="001D4B41" w:rsidTr="001D4B41">
        <w:tc>
          <w:tcPr>
            <w:tcW w:w="1055" w:type="dxa"/>
            <w:vAlign w:val="center"/>
          </w:tcPr>
          <w:p w:rsidR="001D4B41" w:rsidRPr="001D4B41" w:rsidRDefault="001D4B41" w:rsidP="001D4B41">
            <w:pPr>
              <w:numPr>
                <w:ilvl w:val="0"/>
                <w:numId w:val="1"/>
              </w:numPr>
              <w:spacing w:after="0" w:line="240" w:lineRule="auto"/>
              <w:ind w:left="9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1D4B41" w:rsidRPr="001D4B41" w:rsidRDefault="001D4B41" w:rsidP="001D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Нормы современного русского  литературного языка</w:t>
            </w:r>
          </w:p>
        </w:tc>
        <w:tc>
          <w:tcPr>
            <w:tcW w:w="2010" w:type="dxa"/>
          </w:tcPr>
          <w:p w:rsidR="001D4B41" w:rsidRPr="001D4B41" w:rsidRDefault="001D4B41" w:rsidP="001D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Нормы современного русского  литературного языка</w:t>
            </w:r>
          </w:p>
        </w:tc>
        <w:tc>
          <w:tcPr>
            <w:tcW w:w="1247" w:type="dxa"/>
            <w:vAlign w:val="center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До 25 человек</w:t>
            </w:r>
          </w:p>
        </w:tc>
        <w:tc>
          <w:tcPr>
            <w:tcW w:w="1247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1-2 по 45 минут</w:t>
            </w:r>
          </w:p>
        </w:tc>
        <w:tc>
          <w:tcPr>
            <w:tcW w:w="1247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15-18 лет</w:t>
            </w:r>
          </w:p>
        </w:tc>
        <w:tc>
          <w:tcPr>
            <w:tcW w:w="1050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8,5 месяцев</w:t>
            </w:r>
          </w:p>
        </w:tc>
      </w:tr>
      <w:tr w:rsidR="001D4B41" w:rsidRPr="001D4B41" w:rsidTr="001D4B41">
        <w:tc>
          <w:tcPr>
            <w:tcW w:w="1055" w:type="dxa"/>
            <w:vAlign w:val="center"/>
          </w:tcPr>
          <w:p w:rsidR="001D4B41" w:rsidRPr="001D4B41" w:rsidRDefault="001D4B41" w:rsidP="001D4B41">
            <w:pPr>
              <w:numPr>
                <w:ilvl w:val="0"/>
                <w:numId w:val="1"/>
              </w:numPr>
              <w:spacing w:after="0" w:line="240" w:lineRule="auto"/>
              <w:ind w:left="9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1D4B41" w:rsidRPr="001D4B41" w:rsidRDefault="001D4B41" w:rsidP="001D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Лабиринты русского языка</w:t>
            </w:r>
          </w:p>
        </w:tc>
        <w:tc>
          <w:tcPr>
            <w:tcW w:w="2010" w:type="dxa"/>
          </w:tcPr>
          <w:p w:rsidR="001D4B41" w:rsidRPr="001D4B41" w:rsidRDefault="001D4B41" w:rsidP="001D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Лабиринты русского языка</w:t>
            </w:r>
          </w:p>
        </w:tc>
        <w:tc>
          <w:tcPr>
            <w:tcW w:w="1247" w:type="dxa"/>
            <w:vAlign w:val="center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До 25 человек</w:t>
            </w:r>
          </w:p>
        </w:tc>
        <w:tc>
          <w:tcPr>
            <w:tcW w:w="1247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1-2 по 45 минут</w:t>
            </w:r>
          </w:p>
        </w:tc>
        <w:tc>
          <w:tcPr>
            <w:tcW w:w="1247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15-18 лет</w:t>
            </w:r>
          </w:p>
        </w:tc>
        <w:tc>
          <w:tcPr>
            <w:tcW w:w="1050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8,5 месяцев</w:t>
            </w:r>
          </w:p>
        </w:tc>
      </w:tr>
      <w:tr w:rsidR="001D4B41" w:rsidRPr="001D4B41" w:rsidTr="001D4B41">
        <w:tc>
          <w:tcPr>
            <w:tcW w:w="1055" w:type="dxa"/>
            <w:vAlign w:val="center"/>
          </w:tcPr>
          <w:p w:rsidR="001D4B41" w:rsidRPr="001D4B41" w:rsidRDefault="001D4B41" w:rsidP="001D4B41">
            <w:pPr>
              <w:numPr>
                <w:ilvl w:val="0"/>
                <w:numId w:val="1"/>
              </w:numPr>
              <w:spacing w:after="0" w:line="240" w:lineRule="auto"/>
              <w:ind w:left="9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1D4B41" w:rsidRPr="001D4B41" w:rsidRDefault="001D4B41" w:rsidP="001D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Лабиринты русского языка</w:t>
            </w:r>
          </w:p>
        </w:tc>
        <w:tc>
          <w:tcPr>
            <w:tcW w:w="2010" w:type="dxa"/>
          </w:tcPr>
          <w:p w:rsidR="001D4B41" w:rsidRPr="001D4B41" w:rsidRDefault="001D4B41" w:rsidP="001D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Лабиринты русского языка</w:t>
            </w:r>
          </w:p>
        </w:tc>
        <w:tc>
          <w:tcPr>
            <w:tcW w:w="1247" w:type="dxa"/>
            <w:vAlign w:val="center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До 25 человек</w:t>
            </w:r>
          </w:p>
        </w:tc>
        <w:tc>
          <w:tcPr>
            <w:tcW w:w="1247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1-2 по 45 минут</w:t>
            </w:r>
          </w:p>
        </w:tc>
        <w:tc>
          <w:tcPr>
            <w:tcW w:w="1247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15-18 лет</w:t>
            </w:r>
          </w:p>
        </w:tc>
        <w:tc>
          <w:tcPr>
            <w:tcW w:w="1050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8,5 месяцев</w:t>
            </w:r>
          </w:p>
        </w:tc>
      </w:tr>
      <w:tr w:rsidR="001D4B41" w:rsidRPr="001D4B41" w:rsidTr="001D4B41">
        <w:tc>
          <w:tcPr>
            <w:tcW w:w="1055" w:type="dxa"/>
            <w:vAlign w:val="center"/>
          </w:tcPr>
          <w:p w:rsidR="001D4B41" w:rsidRPr="001D4B41" w:rsidRDefault="001D4B41" w:rsidP="001D4B41">
            <w:pPr>
              <w:numPr>
                <w:ilvl w:val="0"/>
                <w:numId w:val="1"/>
              </w:numPr>
              <w:spacing w:after="0" w:line="240" w:lineRule="auto"/>
              <w:ind w:left="9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1D4B41" w:rsidRPr="001D4B41" w:rsidRDefault="001D4B41" w:rsidP="001D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Нормы современного русского  литературного языка</w:t>
            </w:r>
          </w:p>
        </w:tc>
        <w:tc>
          <w:tcPr>
            <w:tcW w:w="2010" w:type="dxa"/>
          </w:tcPr>
          <w:p w:rsidR="001D4B41" w:rsidRPr="001D4B41" w:rsidRDefault="001D4B41" w:rsidP="001D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Нормы современного русского  литературного языка</w:t>
            </w:r>
          </w:p>
        </w:tc>
        <w:tc>
          <w:tcPr>
            <w:tcW w:w="1247" w:type="dxa"/>
            <w:vAlign w:val="center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До 25 человек</w:t>
            </w:r>
          </w:p>
        </w:tc>
        <w:tc>
          <w:tcPr>
            <w:tcW w:w="1247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1-2 по 45 минут</w:t>
            </w:r>
          </w:p>
        </w:tc>
        <w:tc>
          <w:tcPr>
            <w:tcW w:w="1247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15-18 лет</w:t>
            </w:r>
          </w:p>
        </w:tc>
        <w:tc>
          <w:tcPr>
            <w:tcW w:w="1050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8,5 месяцев</w:t>
            </w:r>
          </w:p>
        </w:tc>
      </w:tr>
      <w:tr w:rsidR="001D4B41" w:rsidRPr="001D4B41" w:rsidTr="001D4B41">
        <w:tc>
          <w:tcPr>
            <w:tcW w:w="1055" w:type="dxa"/>
            <w:vAlign w:val="center"/>
          </w:tcPr>
          <w:p w:rsidR="001D4B41" w:rsidRPr="001D4B41" w:rsidRDefault="001D4B41" w:rsidP="001D4B41">
            <w:pPr>
              <w:numPr>
                <w:ilvl w:val="0"/>
                <w:numId w:val="1"/>
              </w:numPr>
              <w:spacing w:after="0" w:line="240" w:lineRule="auto"/>
              <w:ind w:left="9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1D4B41" w:rsidRPr="001D4B41" w:rsidRDefault="001D4B41" w:rsidP="001D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Решение сложных задач по физике</w:t>
            </w:r>
          </w:p>
        </w:tc>
        <w:tc>
          <w:tcPr>
            <w:tcW w:w="2010" w:type="dxa"/>
          </w:tcPr>
          <w:p w:rsidR="001D4B41" w:rsidRPr="001D4B41" w:rsidRDefault="001D4B41" w:rsidP="001D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Решение сложных задач по физике</w:t>
            </w:r>
          </w:p>
        </w:tc>
        <w:tc>
          <w:tcPr>
            <w:tcW w:w="1247" w:type="dxa"/>
            <w:vAlign w:val="center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До 25 человек</w:t>
            </w:r>
          </w:p>
        </w:tc>
        <w:tc>
          <w:tcPr>
            <w:tcW w:w="1247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1-2 по 45 минут</w:t>
            </w:r>
          </w:p>
        </w:tc>
        <w:tc>
          <w:tcPr>
            <w:tcW w:w="1247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15-18 лет</w:t>
            </w:r>
          </w:p>
        </w:tc>
        <w:tc>
          <w:tcPr>
            <w:tcW w:w="1050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8,5 месяцев</w:t>
            </w:r>
          </w:p>
        </w:tc>
      </w:tr>
      <w:tr w:rsidR="001D4B41" w:rsidRPr="001D4B41" w:rsidTr="001D4B41">
        <w:tc>
          <w:tcPr>
            <w:tcW w:w="1055" w:type="dxa"/>
            <w:vAlign w:val="center"/>
          </w:tcPr>
          <w:p w:rsidR="001D4B41" w:rsidRPr="001D4B41" w:rsidRDefault="001D4B41" w:rsidP="001D4B41">
            <w:pPr>
              <w:numPr>
                <w:ilvl w:val="0"/>
                <w:numId w:val="1"/>
              </w:numPr>
              <w:spacing w:after="0" w:line="240" w:lineRule="auto"/>
              <w:ind w:left="9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1D4B41" w:rsidRPr="001D4B41" w:rsidRDefault="001D4B41" w:rsidP="001D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Человек и общество</w:t>
            </w:r>
          </w:p>
        </w:tc>
        <w:tc>
          <w:tcPr>
            <w:tcW w:w="2010" w:type="dxa"/>
          </w:tcPr>
          <w:p w:rsidR="001D4B41" w:rsidRPr="001D4B41" w:rsidRDefault="001D4B41" w:rsidP="001D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Человек и общество</w:t>
            </w:r>
          </w:p>
        </w:tc>
        <w:tc>
          <w:tcPr>
            <w:tcW w:w="1247" w:type="dxa"/>
            <w:vAlign w:val="center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До 25 человек</w:t>
            </w:r>
          </w:p>
        </w:tc>
        <w:tc>
          <w:tcPr>
            <w:tcW w:w="1247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1-2 по 45 минут</w:t>
            </w:r>
          </w:p>
        </w:tc>
        <w:tc>
          <w:tcPr>
            <w:tcW w:w="1247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15-18 лет</w:t>
            </w:r>
          </w:p>
        </w:tc>
        <w:tc>
          <w:tcPr>
            <w:tcW w:w="1050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8,5 месяцев</w:t>
            </w:r>
          </w:p>
        </w:tc>
      </w:tr>
      <w:tr w:rsidR="001D4B41" w:rsidRPr="001D4B41" w:rsidTr="001D4B41">
        <w:tc>
          <w:tcPr>
            <w:tcW w:w="1055" w:type="dxa"/>
            <w:vAlign w:val="center"/>
          </w:tcPr>
          <w:p w:rsidR="001D4B41" w:rsidRPr="001D4B41" w:rsidRDefault="001D4B41" w:rsidP="001D4B41">
            <w:pPr>
              <w:numPr>
                <w:ilvl w:val="0"/>
                <w:numId w:val="1"/>
              </w:numPr>
              <w:spacing w:after="0" w:line="240" w:lineRule="auto"/>
              <w:ind w:left="9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1D4B41" w:rsidRPr="001D4B41" w:rsidRDefault="001D4B41" w:rsidP="001D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Правители России</w:t>
            </w:r>
          </w:p>
        </w:tc>
        <w:tc>
          <w:tcPr>
            <w:tcW w:w="2010" w:type="dxa"/>
          </w:tcPr>
          <w:p w:rsidR="001D4B41" w:rsidRPr="001D4B41" w:rsidRDefault="001D4B41" w:rsidP="001D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Правители России</w:t>
            </w:r>
          </w:p>
        </w:tc>
        <w:tc>
          <w:tcPr>
            <w:tcW w:w="1247" w:type="dxa"/>
            <w:vAlign w:val="center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До 25 человек</w:t>
            </w:r>
          </w:p>
        </w:tc>
        <w:tc>
          <w:tcPr>
            <w:tcW w:w="1247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1-2 по 45 минут</w:t>
            </w:r>
          </w:p>
        </w:tc>
        <w:tc>
          <w:tcPr>
            <w:tcW w:w="1247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15-18 лет</w:t>
            </w:r>
          </w:p>
        </w:tc>
        <w:tc>
          <w:tcPr>
            <w:tcW w:w="1050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8,5 месяцев</w:t>
            </w:r>
          </w:p>
        </w:tc>
      </w:tr>
      <w:tr w:rsidR="001D4B41" w:rsidRPr="001D4B41" w:rsidTr="001D4B41">
        <w:tc>
          <w:tcPr>
            <w:tcW w:w="1055" w:type="dxa"/>
            <w:vAlign w:val="center"/>
          </w:tcPr>
          <w:p w:rsidR="001D4B41" w:rsidRPr="001D4B41" w:rsidRDefault="001D4B41" w:rsidP="001D4B41">
            <w:pPr>
              <w:numPr>
                <w:ilvl w:val="0"/>
                <w:numId w:val="1"/>
              </w:numPr>
              <w:spacing w:after="0" w:line="240" w:lineRule="auto"/>
              <w:ind w:left="9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1D4B41" w:rsidRPr="001D4B41" w:rsidRDefault="001D4B41" w:rsidP="001D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Образ.Слово.Смысл</w:t>
            </w:r>
            <w:proofErr w:type="spellEnd"/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0" w:type="dxa"/>
          </w:tcPr>
          <w:p w:rsidR="001D4B41" w:rsidRPr="001D4B41" w:rsidRDefault="001D4B41" w:rsidP="001D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Образ.Слово.Смысл</w:t>
            </w:r>
            <w:proofErr w:type="spellEnd"/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7" w:type="dxa"/>
            <w:vAlign w:val="center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До 25 человек</w:t>
            </w:r>
          </w:p>
        </w:tc>
        <w:tc>
          <w:tcPr>
            <w:tcW w:w="1247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1-2 по 45 минут</w:t>
            </w:r>
          </w:p>
        </w:tc>
        <w:tc>
          <w:tcPr>
            <w:tcW w:w="1247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15-18 лет</w:t>
            </w:r>
          </w:p>
        </w:tc>
        <w:tc>
          <w:tcPr>
            <w:tcW w:w="1050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8,5 месяцев</w:t>
            </w:r>
          </w:p>
        </w:tc>
      </w:tr>
      <w:tr w:rsidR="001D4B41" w:rsidRPr="001D4B41" w:rsidTr="001D4B41">
        <w:tc>
          <w:tcPr>
            <w:tcW w:w="1055" w:type="dxa"/>
            <w:vAlign w:val="center"/>
          </w:tcPr>
          <w:p w:rsidR="001D4B41" w:rsidRPr="001D4B41" w:rsidRDefault="001D4B41" w:rsidP="001D4B41">
            <w:pPr>
              <w:numPr>
                <w:ilvl w:val="0"/>
                <w:numId w:val="1"/>
              </w:numPr>
              <w:spacing w:after="0" w:line="240" w:lineRule="auto"/>
              <w:ind w:left="9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1D4B41" w:rsidRPr="001D4B41" w:rsidRDefault="001D4B41" w:rsidP="001D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Актуальные вопросы истории России</w:t>
            </w:r>
          </w:p>
        </w:tc>
        <w:tc>
          <w:tcPr>
            <w:tcW w:w="2010" w:type="dxa"/>
          </w:tcPr>
          <w:p w:rsidR="001D4B41" w:rsidRPr="001D4B41" w:rsidRDefault="001D4B41" w:rsidP="001D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Актуальные вопросы истории России</w:t>
            </w:r>
          </w:p>
        </w:tc>
        <w:tc>
          <w:tcPr>
            <w:tcW w:w="1247" w:type="dxa"/>
            <w:vAlign w:val="center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До 25 человек</w:t>
            </w:r>
          </w:p>
        </w:tc>
        <w:tc>
          <w:tcPr>
            <w:tcW w:w="1247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1-2 по 45 минут</w:t>
            </w:r>
          </w:p>
        </w:tc>
        <w:tc>
          <w:tcPr>
            <w:tcW w:w="1247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15-18 лет</w:t>
            </w:r>
          </w:p>
        </w:tc>
        <w:tc>
          <w:tcPr>
            <w:tcW w:w="1050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8,5 месяцев</w:t>
            </w:r>
          </w:p>
        </w:tc>
      </w:tr>
      <w:tr w:rsidR="001D4B41" w:rsidRPr="001D4B41" w:rsidTr="001D4B41">
        <w:tc>
          <w:tcPr>
            <w:tcW w:w="1055" w:type="dxa"/>
            <w:vAlign w:val="center"/>
          </w:tcPr>
          <w:p w:rsidR="001D4B41" w:rsidRPr="001D4B41" w:rsidRDefault="001D4B41" w:rsidP="001D4B41">
            <w:pPr>
              <w:numPr>
                <w:ilvl w:val="0"/>
                <w:numId w:val="1"/>
              </w:numPr>
              <w:spacing w:after="0" w:line="240" w:lineRule="auto"/>
              <w:ind w:left="9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1D4B41" w:rsidRPr="001D4B41" w:rsidRDefault="001D4B41" w:rsidP="001D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Избранные вопросы обществознания</w:t>
            </w:r>
          </w:p>
        </w:tc>
        <w:tc>
          <w:tcPr>
            <w:tcW w:w="2010" w:type="dxa"/>
          </w:tcPr>
          <w:p w:rsidR="001D4B41" w:rsidRPr="001D4B41" w:rsidRDefault="001D4B41" w:rsidP="001D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Избранные вопросы обществознания</w:t>
            </w:r>
          </w:p>
        </w:tc>
        <w:tc>
          <w:tcPr>
            <w:tcW w:w="1247" w:type="dxa"/>
            <w:vAlign w:val="center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До 25 человек</w:t>
            </w:r>
          </w:p>
        </w:tc>
        <w:tc>
          <w:tcPr>
            <w:tcW w:w="1247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1-2 по 45 минут</w:t>
            </w:r>
          </w:p>
        </w:tc>
        <w:tc>
          <w:tcPr>
            <w:tcW w:w="1247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050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8,5 месяцев</w:t>
            </w:r>
          </w:p>
        </w:tc>
      </w:tr>
      <w:tr w:rsidR="001D4B41" w:rsidRPr="001D4B41" w:rsidTr="001D4B41">
        <w:tc>
          <w:tcPr>
            <w:tcW w:w="1055" w:type="dxa"/>
            <w:vAlign w:val="center"/>
          </w:tcPr>
          <w:p w:rsidR="001D4B41" w:rsidRPr="001D4B41" w:rsidRDefault="001D4B41" w:rsidP="001D4B41">
            <w:pPr>
              <w:numPr>
                <w:ilvl w:val="0"/>
                <w:numId w:val="1"/>
              </w:numPr>
              <w:spacing w:after="0" w:line="240" w:lineRule="auto"/>
              <w:ind w:left="9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1D4B41" w:rsidRPr="001D4B41" w:rsidRDefault="001D4B41" w:rsidP="001D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Теория графов</w:t>
            </w:r>
          </w:p>
        </w:tc>
        <w:tc>
          <w:tcPr>
            <w:tcW w:w="2010" w:type="dxa"/>
          </w:tcPr>
          <w:p w:rsidR="001D4B41" w:rsidRPr="001D4B41" w:rsidRDefault="001D4B41" w:rsidP="001D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Теория графов</w:t>
            </w:r>
          </w:p>
        </w:tc>
        <w:tc>
          <w:tcPr>
            <w:tcW w:w="1247" w:type="dxa"/>
            <w:vAlign w:val="center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До 25 человек</w:t>
            </w:r>
          </w:p>
        </w:tc>
        <w:tc>
          <w:tcPr>
            <w:tcW w:w="1247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1-2 по 45 минут</w:t>
            </w:r>
          </w:p>
        </w:tc>
        <w:tc>
          <w:tcPr>
            <w:tcW w:w="1247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15-18 лет</w:t>
            </w:r>
          </w:p>
        </w:tc>
        <w:tc>
          <w:tcPr>
            <w:tcW w:w="1050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8,5 месяцев</w:t>
            </w:r>
          </w:p>
        </w:tc>
      </w:tr>
      <w:tr w:rsidR="001D4B41" w:rsidRPr="001D4B41" w:rsidTr="001D4B41">
        <w:tc>
          <w:tcPr>
            <w:tcW w:w="1055" w:type="dxa"/>
            <w:vAlign w:val="center"/>
          </w:tcPr>
          <w:p w:rsidR="001D4B41" w:rsidRPr="001D4B41" w:rsidRDefault="001D4B41" w:rsidP="001D4B41">
            <w:pPr>
              <w:numPr>
                <w:ilvl w:val="0"/>
                <w:numId w:val="1"/>
              </w:numPr>
              <w:spacing w:after="0" w:line="240" w:lineRule="auto"/>
              <w:ind w:left="9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1D4B41" w:rsidRPr="001D4B41" w:rsidRDefault="001D4B41" w:rsidP="001D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2010" w:type="dxa"/>
          </w:tcPr>
          <w:p w:rsidR="001D4B41" w:rsidRPr="001D4B41" w:rsidRDefault="001D4B41" w:rsidP="001D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1247" w:type="dxa"/>
            <w:vAlign w:val="center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До 25 человек</w:t>
            </w:r>
          </w:p>
        </w:tc>
        <w:tc>
          <w:tcPr>
            <w:tcW w:w="1247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1-2 по 45 минут</w:t>
            </w:r>
          </w:p>
        </w:tc>
        <w:tc>
          <w:tcPr>
            <w:tcW w:w="1247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15-18 лет</w:t>
            </w:r>
          </w:p>
        </w:tc>
        <w:tc>
          <w:tcPr>
            <w:tcW w:w="1050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8,5 месяцев</w:t>
            </w:r>
          </w:p>
        </w:tc>
      </w:tr>
      <w:tr w:rsidR="001D4B41" w:rsidRPr="001D4B41" w:rsidTr="001D4B41">
        <w:tc>
          <w:tcPr>
            <w:tcW w:w="1055" w:type="dxa"/>
            <w:vAlign w:val="center"/>
          </w:tcPr>
          <w:p w:rsidR="001D4B41" w:rsidRPr="001D4B41" w:rsidRDefault="001D4B41" w:rsidP="001D4B41">
            <w:pPr>
              <w:numPr>
                <w:ilvl w:val="0"/>
                <w:numId w:val="1"/>
              </w:numPr>
              <w:spacing w:after="0" w:line="240" w:lineRule="auto"/>
              <w:ind w:left="9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1D4B41" w:rsidRPr="001D4B41" w:rsidRDefault="001D4B41" w:rsidP="001D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2010" w:type="dxa"/>
          </w:tcPr>
          <w:p w:rsidR="001D4B41" w:rsidRPr="001D4B41" w:rsidRDefault="001D4B41" w:rsidP="001D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Теория графов</w:t>
            </w:r>
          </w:p>
        </w:tc>
        <w:tc>
          <w:tcPr>
            <w:tcW w:w="1247" w:type="dxa"/>
            <w:vAlign w:val="center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До 25 человек</w:t>
            </w:r>
          </w:p>
        </w:tc>
        <w:tc>
          <w:tcPr>
            <w:tcW w:w="1247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1-2 по 45 минут</w:t>
            </w:r>
          </w:p>
        </w:tc>
        <w:tc>
          <w:tcPr>
            <w:tcW w:w="1247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15-18 лет</w:t>
            </w:r>
          </w:p>
        </w:tc>
        <w:tc>
          <w:tcPr>
            <w:tcW w:w="1050" w:type="dxa"/>
          </w:tcPr>
          <w:p w:rsidR="001D4B41" w:rsidRPr="001D4B41" w:rsidRDefault="001D4B41" w:rsidP="001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1">
              <w:rPr>
                <w:rFonts w:ascii="Times New Roman" w:hAnsi="Times New Roman" w:cs="Times New Roman"/>
                <w:sz w:val="28"/>
                <w:szCs w:val="28"/>
              </w:rPr>
              <w:t>8,5 месяцев</w:t>
            </w:r>
          </w:p>
        </w:tc>
      </w:tr>
    </w:tbl>
    <w:p w:rsidR="001D4B41" w:rsidRPr="001D4B41" w:rsidRDefault="001D4B41" w:rsidP="001D4B41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1D4B41" w:rsidRPr="001D4B41" w:rsidRDefault="001D4B41" w:rsidP="001D4B41">
      <w:pPr>
        <w:rPr>
          <w:rFonts w:ascii="Times New Roman" w:hAnsi="Times New Roman" w:cs="Times New Roman"/>
          <w:sz w:val="28"/>
          <w:szCs w:val="28"/>
        </w:rPr>
      </w:pPr>
    </w:p>
    <w:p w:rsidR="001D4B41" w:rsidRPr="001D4B41" w:rsidRDefault="001D4B41" w:rsidP="005D4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4B41" w:rsidRPr="001D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7145"/>
    <w:multiLevelType w:val="hybridMultilevel"/>
    <w:tmpl w:val="4B0C8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409BD"/>
    <w:multiLevelType w:val="hybridMultilevel"/>
    <w:tmpl w:val="6DD89A26"/>
    <w:lvl w:ilvl="0" w:tplc="509CD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C4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89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2F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88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62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23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4C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A7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4F"/>
    <w:rsid w:val="000F4D8F"/>
    <w:rsid w:val="00157080"/>
    <w:rsid w:val="001D4B41"/>
    <w:rsid w:val="005D4B39"/>
    <w:rsid w:val="007D204F"/>
    <w:rsid w:val="00B5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2647"/>
  <w15:chartTrackingRefBased/>
  <w15:docId w15:val="{6C116D36-C090-4CD3-A3DE-A9EBD3FD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4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bsl63</dc:creator>
  <cp:keywords/>
  <dc:description/>
  <cp:lastModifiedBy>bsl63</cp:lastModifiedBy>
  <cp:revision>2</cp:revision>
  <cp:lastPrinted>2021-11-16T07:18:00Z</cp:lastPrinted>
  <dcterms:created xsi:type="dcterms:W3CDTF">2021-11-16T06:48:00Z</dcterms:created>
  <dcterms:modified xsi:type="dcterms:W3CDTF">2021-11-16T07:24:00Z</dcterms:modified>
</cp:coreProperties>
</file>